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BCDF" w14:textId="5288D30F" w:rsidR="00287673" w:rsidRPr="00D949A5" w:rsidRDefault="00287673">
      <w:pPr>
        <w:rPr>
          <w:rFonts w:ascii="Avenir" w:hAnsi="Avenir"/>
          <w:noProof/>
        </w:rPr>
      </w:pPr>
    </w:p>
    <w:p w14:paraId="57C5045F" w14:textId="3C45A4BA" w:rsidR="00663F66" w:rsidRPr="00D949A5" w:rsidRDefault="00663F66" w:rsidP="0068591F">
      <w:pPr>
        <w:rPr>
          <w:rFonts w:ascii="Avenir" w:hAnsi="Avenir"/>
          <w:noProof/>
        </w:rPr>
      </w:pPr>
    </w:p>
    <w:p w14:paraId="1390D002" w14:textId="5AEB0436" w:rsidR="00663F66" w:rsidRPr="00D949A5" w:rsidRDefault="00663F66" w:rsidP="00D949A5">
      <w:pPr>
        <w:rPr>
          <w:rFonts w:ascii="Avenir" w:hAnsi="Avenir"/>
          <w:noProof/>
        </w:rPr>
      </w:pPr>
      <w:r w:rsidRPr="00D949A5">
        <w:rPr>
          <w:rFonts w:ascii="Avenir" w:hAnsi="Avenir"/>
          <w:noProof/>
        </w:rPr>
        <w:t xml:space="preserve">Twelve </w:t>
      </w:r>
      <w:r w:rsidR="00D62DD0" w:rsidRPr="00D949A5">
        <w:rPr>
          <w:rFonts w:ascii="Avenir" w:hAnsi="Avenir"/>
          <w:noProof/>
        </w:rPr>
        <w:t>W</w:t>
      </w:r>
      <w:r w:rsidRPr="00D949A5">
        <w:rPr>
          <w:rFonts w:ascii="Avenir" w:hAnsi="Avenir"/>
          <w:noProof/>
        </w:rPr>
        <w:t xml:space="preserve">ays </w:t>
      </w:r>
      <w:r w:rsidR="00D62DD0" w:rsidRPr="00D949A5">
        <w:rPr>
          <w:rFonts w:ascii="Avenir" w:hAnsi="Avenir"/>
          <w:noProof/>
        </w:rPr>
        <w:t>T</w:t>
      </w:r>
      <w:r w:rsidRPr="00D949A5">
        <w:rPr>
          <w:rFonts w:ascii="Avenir" w:hAnsi="Avenir"/>
          <w:noProof/>
        </w:rPr>
        <w:t xml:space="preserve">o </w:t>
      </w:r>
      <w:r w:rsidR="00D62DD0" w:rsidRPr="00D949A5">
        <w:rPr>
          <w:rFonts w:ascii="Avenir" w:hAnsi="Avenir"/>
          <w:noProof/>
        </w:rPr>
        <w:t>B</w:t>
      </w:r>
      <w:r w:rsidRPr="00D949A5">
        <w:rPr>
          <w:rFonts w:ascii="Avenir" w:hAnsi="Avenir"/>
          <w:noProof/>
        </w:rPr>
        <w:t xml:space="preserve">etray </w:t>
      </w:r>
      <w:r w:rsidR="00D62DD0" w:rsidRPr="00D949A5">
        <w:rPr>
          <w:rFonts w:ascii="Avenir" w:hAnsi="Avenir"/>
          <w:noProof/>
        </w:rPr>
        <w:t>Y</w:t>
      </w:r>
      <w:r w:rsidRPr="00D949A5">
        <w:rPr>
          <w:rFonts w:ascii="Avenir" w:hAnsi="Avenir"/>
          <w:noProof/>
        </w:rPr>
        <w:t xml:space="preserve">our </w:t>
      </w:r>
      <w:r w:rsidR="00D62DD0" w:rsidRPr="00D949A5">
        <w:rPr>
          <w:rFonts w:ascii="Avenir" w:hAnsi="Avenir"/>
          <w:noProof/>
        </w:rPr>
        <w:t>P</w:t>
      </w:r>
      <w:r w:rsidRPr="00D949A5">
        <w:rPr>
          <w:rFonts w:ascii="Avenir" w:hAnsi="Avenir"/>
          <w:noProof/>
        </w:rPr>
        <w:t>artner.</w:t>
      </w:r>
    </w:p>
    <w:p w14:paraId="366CF7F5" w14:textId="0D7142C8" w:rsidR="00663F66" w:rsidRPr="00D949A5" w:rsidRDefault="00663F66" w:rsidP="00663F66">
      <w:pPr>
        <w:ind w:left="360"/>
        <w:rPr>
          <w:rFonts w:ascii="Avenir" w:hAnsi="Avenir"/>
          <w:noProof/>
        </w:rPr>
      </w:pPr>
    </w:p>
    <w:p w14:paraId="4D1B9ECA" w14:textId="4BAFE1CC" w:rsidR="00663F66" w:rsidRPr="00D949A5" w:rsidRDefault="00663F66" w:rsidP="00663F66">
      <w:pPr>
        <w:pStyle w:val="ListParagraph"/>
        <w:numPr>
          <w:ilvl w:val="0"/>
          <w:numId w:val="1"/>
        </w:numPr>
        <w:rPr>
          <w:rFonts w:ascii="Avenir" w:hAnsi="Avenir"/>
          <w:noProof/>
        </w:rPr>
      </w:pPr>
      <w:r w:rsidRPr="00D949A5">
        <w:rPr>
          <w:rFonts w:ascii="Avenir" w:hAnsi="Avenir"/>
          <w:noProof/>
        </w:rPr>
        <w:t>Violations of commitment. One or both partners have not determined this is their journey for life. They remain open to flirtations or suggest in varying ways they are still available.</w:t>
      </w:r>
    </w:p>
    <w:p w14:paraId="35762F51" w14:textId="585E5325" w:rsidR="00663F66" w:rsidRPr="00D949A5" w:rsidRDefault="00663F66" w:rsidP="00663F66">
      <w:pPr>
        <w:pStyle w:val="ListParagraph"/>
        <w:numPr>
          <w:ilvl w:val="0"/>
          <w:numId w:val="1"/>
        </w:numPr>
        <w:rPr>
          <w:rFonts w:ascii="Avenir" w:hAnsi="Avenir"/>
          <w:noProof/>
        </w:rPr>
      </w:pPr>
      <w:r w:rsidRPr="00D949A5">
        <w:rPr>
          <w:rFonts w:ascii="Avenir" w:hAnsi="Avenir"/>
          <w:noProof/>
        </w:rPr>
        <w:t>Betrayals of emotional / sexual exclusivity. One or both partners engage in emotional and sexual relationships with other people.</w:t>
      </w:r>
    </w:p>
    <w:p w14:paraId="35A8A8FB" w14:textId="18918B8D" w:rsidR="00663F66" w:rsidRPr="00D949A5" w:rsidRDefault="00A80F9D" w:rsidP="00663F66">
      <w:pPr>
        <w:pStyle w:val="ListParagraph"/>
        <w:numPr>
          <w:ilvl w:val="0"/>
          <w:numId w:val="1"/>
        </w:numPr>
        <w:rPr>
          <w:rFonts w:ascii="Avenir" w:hAnsi="Avenir"/>
          <w:noProof/>
        </w:rPr>
      </w:pPr>
      <w:r w:rsidRPr="00D949A5">
        <w:rPr>
          <w:rFonts w:ascii="Avenir" w:hAnsi="Avenir"/>
          <w:noProof/>
        </w:rPr>
        <w:t>Betrayals by secrets, lies and deception. Partner agree to be honest when in fact they are not.</w:t>
      </w:r>
    </w:p>
    <w:p w14:paraId="22A35307" w14:textId="1981FCD4" w:rsidR="00A80F9D" w:rsidRPr="00D949A5" w:rsidRDefault="00A80F9D" w:rsidP="00663F66">
      <w:pPr>
        <w:pStyle w:val="ListParagraph"/>
        <w:numPr>
          <w:ilvl w:val="0"/>
          <w:numId w:val="1"/>
        </w:numPr>
        <w:rPr>
          <w:rFonts w:ascii="Avenir" w:hAnsi="Avenir"/>
          <w:noProof/>
        </w:rPr>
      </w:pPr>
      <w:r w:rsidRPr="00D949A5">
        <w:rPr>
          <w:rFonts w:ascii="Avenir" w:hAnsi="Avenir"/>
          <w:noProof/>
        </w:rPr>
        <w:t>Coalitions with others against their partner. One or both partners for coalitions against each other with another person. This could be a friend, relative or the children to name a few.</w:t>
      </w:r>
    </w:p>
    <w:p w14:paraId="2ACD0970" w14:textId="2C7357B1" w:rsidR="00A80F9D" w:rsidRPr="00D949A5" w:rsidRDefault="00A80F9D" w:rsidP="00663F66">
      <w:pPr>
        <w:pStyle w:val="ListParagraph"/>
        <w:numPr>
          <w:ilvl w:val="0"/>
          <w:numId w:val="1"/>
        </w:numPr>
        <w:rPr>
          <w:rFonts w:ascii="Avenir" w:hAnsi="Avenir"/>
          <w:noProof/>
        </w:rPr>
      </w:pPr>
      <w:r w:rsidRPr="00D949A5">
        <w:rPr>
          <w:rFonts w:ascii="Avenir" w:hAnsi="Avenir"/>
          <w:noProof/>
        </w:rPr>
        <w:t>Betrayals by disinterest. One or both stop expressing interest each others thought’s, feelings or inner world.</w:t>
      </w:r>
    </w:p>
    <w:p w14:paraId="5FF7EF60" w14:textId="51F126E8" w:rsidR="00A80F9D" w:rsidRPr="00D949A5" w:rsidRDefault="00A80F9D" w:rsidP="00663F66">
      <w:pPr>
        <w:pStyle w:val="ListParagraph"/>
        <w:numPr>
          <w:ilvl w:val="0"/>
          <w:numId w:val="1"/>
        </w:numPr>
        <w:rPr>
          <w:rFonts w:ascii="Avenir" w:hAnsi="Avenir"/>
          <w:noProof/>
        </w:rPr>
      </w:pPr>
      <w:r w:rsidRPr="00D949A5">
        <w:rPr>
          <w:rFonts w:ascii="Avenir" w:hAnsi="Avenir"/>
          <w:noProof/>
        </w:rPr>
        <w:t>Batrayals by unfairness and lack of care. Couples have agreed in principle that finances, resources and division of labor are fair and equitable for each other when in fact they are not.</w:t>
      </w:r>
    </w:p>
    <w:p w14:paraId="2B6E60E2" w14:textId="30B0A70D" w:rsidR="00A80F9D" w:rsidRPr="00D949A5" w:rsidRDefault="00A80F9D" w:rsidP="00663F66">
      <w:pPr>
        <w:pStyle w:val="ListParagraph"/>
        <w:numPr>
          <w:ilvl w:val="0"/>
          <w:numId w:val="1"/>
        </w:numPr>
        <w:rPr>
          <w:rFonts w:ascii="Avenir" w:hAnsi="Avenir"/>
          <w:noProof/>
        </w:rPr>
      </w:pPr>
      <w:r w:rsidRPr="00D949A5">
        <w:rPr>
          <w:rFonts w:ascii="Avenir" w:hAnsi="Avenir"/>
          <w:noProof/>
        </w:rPr>
        <w:t>Batrayals of affection. Couples have agreed to treat each other with affection. One or both become uneffectionate, unresponsive or cold to each other.</w:t>
      </w:r>
    </w:p>
    <w:p w14:paraId="040572FF" w14:textId="4C07D0A2" w:rsidR="00A80F9D" w:rsidRPr="00D949A5" w:rsidRDefault="00A80F9D" w:rsidP="00663F66">
      <w:pPr>
        <w:pStyle w:val="ListParagraph"/>
        <w:numPr>
          <w:ilvl w:val="0"/>
          <w:numId w:val="1"/>
        </w:numPr>
        <w:rPr>
          <w:rFonts w:ascii="Avenir" w:hAnsi="Avenir"/>
          <w:noProof/>
        </w:rPr>
      </w:pPr>
      <w:r w:rsidRPr="00D949A5">
        <w:rPr>
          <w:rFonts w:ascii="Avenir" w:hAnsi="Avenir"/>
          <w:noProof/>
        </w:rPr>
        <w:t xml:space="preserve">Betrayals by lack of sexual interest. </w:t>
      </w:r>
      <w:r w:rsidR="00317A7D" w:rsidRPr="00D949A5">
        <w:rPr>
          <w:rFonts w:ascii="Avenir" w:hAnsi="Avenir"/>
          <w:noProof/>
        </w:rPr>
        <w:t>Couples display a lack of attraction and physical intimacy towards their partner.</w:t>
      </w:r>
    </w:p>
    <w:p w14:paraId="62DBB842" w14:textId="24DAA638" w:rsidR="00317A7D" w:rsidRPr="00D949A5" w:rsidRDefault="00317A7D" w:rsidP="00663F66">
      <w:pPr>
        <w:pStyle w:val="ListParagraph"/>
        <w:numPr>
          <w:ilvl w:val="0"/>
          <w:numId w:val="1"/>
        </w:numPr>
        <w:rPr>
          <w:rFonts w:ascii="Avenir" w:hAnsi="Avenir"/>
          <w:noProof/>
        </w:rPr>
      </w:pPr>
      <w:r w:rsidRPr="00D949A5">
        <w:rPr>
          <w:rFonts w:ascii="Avenir" w:hAnsi="Avenir"/>
          <w:noProof/>
        </w:rPr>
        <w:t>Betrayals by abuse. Emotional abuse consists of social isolation, sexual coercion, extreme jealousy, public humiliation, belittling and degradation to name a few. Physical abuse is any unwanted touch.</w:t>
      </w:r>
    </w:p>
    <w:p w14:paraId="73277627" w14:textId="55D03D6D" w:rsidR="00317A7D" w:rsidRPr="00D949A5" w:rsidRDefault="00317A7D" w:rsidP="00663F66">
      <w:pPr>
        <w:pStyle w:val="ListParagraph"/>
        <w:numPr>
          <w:ilvl w:val="0"/>
          <w:numId w:val="1"/>
        </w:numPr>
        <w:rPr>
          <w:rFonts w:ascii="Avenir" w:hAnsi="Avenir"/>
          <w:noProof/>
        </w:rPr>
      </w:pPr>
      <w:r w:rsidRPr="00D949A5">
        <w:rPr>
          <w:rFonts w:ascii="Avenir" w:hAnsi="Avenir"/>
          <w:noProof/>
        </w:rPr>
        <w:t>Betrayals by disrespect. Couples stop cherishing one another. They express disrespect, mockery, sarcasm as well as many other means of asserting superiority.</w:t>
      </w:r>
    </w:p>
    <w:p w14:paraId="72A70EC8" w14:textId="721F9EFF" w:rsidR="003A5049" w:rsidRPr="00D949A5" w:rsidRDefault="00317A7D" w:rsidP="002E297C">
      <w:pPr>
        <w:pStyle w:val="ListParagraph"/>
        <w:numPr>
          <w:ilvl w:val="0"/>
          <w:numId w:val="1"/>
        </w:numPr>
        <w:rPr>
          <w:rFonts w:ascii="Avenir" w:hAnsi="Avenir"/>
          <w:noProof/>
        </w:rPr>
      </w:pPr>
      <w:r w:rsidRPr="00D949A5">
        <w:rPr>
          <w:rFonts w:ascii="Avenir" w:hAnsi="Avenir"/>
          <w:noProof/>
        </w:rPr>
        <w:t xml:space="preserve">Betrayals by not meeting needs. One or both act as if the relationship will require no sacrifice. </w:t>
      </w:r>
    </w:p>
    <w:p w14:paraId="42238AA2" w14:textId="729E9B03" w:rsidR="002E297C" w:rsidRPr="00D949A5" w:rsidRDefault="002E297C" w:rsidP="002E297C">
      <w:pPr>
        <w:pStyle w:val="ListParagraph"/>
        <w:numPr>
          <w:ilvl w:val="0"/>
          <w:numId w:val="1"/>
        </w:numPr>
        <w:rPr>
          <w:rFonts w:ascii="Avenir" w:hAnsi="Avenir"/>
          <w:noProof/>
        </w:rPr>
      </w:pPr>
      <w:r w:rsidRPr="00D949A5">
        <w:rPr>
          <w:rFonts w:ascii="Avenir" w:hAnsi="Avenir"/>
          <w:noProof/>
        </w:rPr>
        <w:t>Betrayals by breaking vows and promises. Partners make promises they do not keep. Eventually they make promises they never intended to keep.</w:t>
      </w:r>
    </w:p>
    <w:p w14:paraId="49ADAB84" w14:textId="4EA76F69" w:rsidR="002E297C" w:rsidRPr="00D949A5" w:rsidRDefault="002E297C" w:rsidP="002E297C">
      <w:pPr>
        <w:rPr>
          <w:rFonts w:ascii="Avenir" w:hAnsi="Avenir"/>
          <w:noProof/>
        </w:rPr>
      </w:pPr>
    </w:p>
    <w:p w14:paraId="02B24503" w14:textId="229FACF9" w:rsidR="00DE1927" w:rsidRPr="00D949A5" w:rsidRDefault="00DE1927" w:rsidP="00DE1927">
      <w:pPr>
        <w:tabs>
          <w:tab w:val="left" w:pos="3669"/>
        </w:tabs>
        <w:rPr>
          <w:rFonts w:ascii="Avenir" w:hAnsi="Avenir"/>
        </w:rPr>
      </w:pPr>
    </w:p>
    <w:sectPr w:rsidR="00DE1927" w:rsidRPr="00D949A5" w:rsidSect="00D949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4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E1B9" w14:textId="77777777" w:rsidR="00D028F4" w:rsidRDefault="00D028F4" w:rsidP="006165F7">
      <w:r>
        <w:separator/>
      </w:r>
    </w:p>
  </w:endnote>
  <w:endnote w:type="continuationSeparator" w:id="0">
    <w:p w14:paraId="196C9F8D" w14:textId="77777777" w:rsidR="00D028F4" w:rsidRDefault="00D028F4" w:rsidP="0061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414C" w14:textId="77777777" w:rsidR="0068591F" w:rsidRDefault="00685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DB59" w14:textId="0F17F154" w:rsidR="006165F7" w:rsidRDefault="006165F7" w:rsidP="00D949A5">
    <w:pPr>
      <w:pStyle w:val="Footer"/>
      <w:tabs>
        <w:tab w:val="clear" w:pos="9360"/>
      </w:tabs>
      <w:jc w:val="center"/>
    </w:pPr>
    <w:r>
      <w:rPr>
        <w:noProof/>
      </w:rPr>
      <mc:AlternateContent>
        <mc:Choice Requires="wps">
          <w:drawing>
            <wp:anchor distT="0" distB="0" distL="114300" distR="114300" simplePos="0" relativeHeight="251659264" behindDoc="0" locked="0" layoutInCell="1" allowOverlap="1" wp14:anchorId="72242615" wp14:editId="44E4E40C">
              <wp:simplePos x="0" y="0"/>
              <wp:positionH relativeFrom="column">
                <wp:posOffset>-962025</wp:posOffset>
              </wp:positionH>
              <wp:positionV relativeFrom="paragraph">
                <wp:posOffset>-242570</wp:posOffset>
              </wp:positionV>
              <wp:extent cx="77819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781925" cy="0"/>
                      </a:xfrm>
                      <a:prstGeom prst="line">
                        <a:avLst/>
                      </a:prstGeom>
                      <a:ln>
                        <a:solidFill>
                          <a:srgbClr val="EE7C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AE2667"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19.1pt" to="53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" strokecolor="#ee7c20" strokeweight=".5pt">
              <v:stroke joinstyle="miter"/>
            </v:line>
          </w:pict>
        </mc:Fallback>
      </mc:AlternateContent>
    </w:r>
    <w:r w:rsidR="0068591F">
      <w:t>www.couplestrong.com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4E08" w14:textId="77777777" w:rsidR="0068591F" w:rsidRDefault="00685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CFE7" w14:textId="77777777" w:rsidR="00D028F4" w:rsidRDefault="00D028F4" w:rsidP="006165F7">
      <w:r>
        <w:separator/>
      </w:r>
    </w:p>
  </w:footnote>
  <w:footnote w:type="continuationSeparator" w:id="0">
    <w:p w14:paraId="4099B0E2" w14:textId="77777777" w:rsidR="00D028F4" w:rsidRDefault="00D028F4" w:rsidP="00616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9ACE" w14:textId="77777777" w:rsidR="0068591F" w:rsidRDefault="00685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EC22" w14:textId="3F4E3223" w:rsidR="006165F7" w:rsidRDefault="006165F7" w:rsidP="006165F7">
    <w:pPr>
      <w:pStyle w:val="Header"/>
      <w:jc w:val="center"/>
    </w:pPr>
    <w:r>
      <w:rPr>
        <w:noProof/>
      </w:rPr>
      <w:drawing>
        <wp:inline distT="0" distB="0" distL="0" distR="0" wp14:anchorId="35E64939" wp14:editId="67D6BF62">
          <wp:extent cx="1647825" cy="1000314"/>
          <wp:effectExtent l="0" t="0" r="0" b="9525"/>
          <wp:docPr id="15" name="Picture 15"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025" cy="10046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EEC4" w14:textId="77777777" w:rsidR="0068591F" w:rsidRDefault="00685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97A92"/>
    <w:multiLevelType w:val="hybridMultilevel"/>
    <w:tmpl w:val="3BE09416"/>
    <w:lvl w:ilvl="0" w:tplc="E15C3BB6">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27"/>
    <w:rsid w:val="00010013"/>
    <w:rsid w:val="000A3A2D"/>
    <w:rsid w:val="001A34D7"/>
    <w:rsid w:val="00246156"/>
    <w:rsid w:val="00255711"/>
    <w:rsid w:val="00287673"/>
    <w:rsid w:val="002E297C"/>
    <w:rsid w:val="00317A7D"/>
    <w:rsid w:val="003A5049"/>
    <w:rsid w:val="003C126A"/>
    <w:rsid w:val="004D0C1C"/>
    <w:rsid w:val="005D2B67"/>
    <w:rsid w:val="006165F7"/>
    <w:rsid w:val="00621C68"/>
    <w:rsid w:val="00663F66"/>
    <w:rsid w:val="0068591F"/>
    <w:rsid w:val="00712A2D"/>
    <w:rsid w:val="00722FBD"/>
    <w:rsid w:val="00754995"/>
    <w:rsid w:val="007766CC"/>
    <w:rsid w:val="00851CC0"/>
    <w:rsid w:val="00981894"/>
    <w:rsid w:val="00A32401"/>
    <w:rsid w:val="00A80F9D"/>
    <w:rsid w:val="00CF3058"/>
    <w:rsid w:val="00D028F4"/>
    <w:rsid w:val="00D62DD0"/>
    <w:rsid w:val="00D949A5"/>
    <w:rsid w:val="00DC4146"/>
    <w:rsid w:val="00DD3F5A"/>
    <w:rsid w:val="00DE1927"/>
    <w:rsid w:val="00DF5A16"/>
    <w:rsid w:val="00F42B0E"/>
    <w:rsid w:val="00F845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80B00"/>
  <w15:chartTrackingRefBased/>
  <w15:docId w15:val="{82780EB1-B511-9046-9846-F39A59FA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058"/>
    <w:pPr>
      <w:ind w:left="720"/>
      <w:contextualSpacing/>
    </w:pPr>
  </w:style>
  <w:style w:type="paragraph" w:styleId="Header">
    <w:name w:val="header"/>
    <w:basedOn w:val="Normal"/>
    <w:link w:val="HeaderChar"/>
    <w:uiPriority w:val="99"/>
    <w:unhideWhenUsed/>
    <w:rsid w:val="006165F7"/>
    <w:pPr>
      <w:tabs>
        <w:tab w:val="center" w:pos="4680"/>
        <w:tab w:val="right" w:pos="9360"/>
      </w:tabs>
    </w:pPr>
  </w:style>
  <w:style w:type="character" w:customStyle="1" w:styleId="HeaderChar">
    <w:name w:val="Header Char"/>
    <w:basedOn w:val="DefaultParagraphFont"/>
    <w:link w:val="Header"/>
    <w:uiPriority w:val="99"/>
    <w:rsid w:val="006165F7"/>
  </w:style>
  <w:style w:type="paragraph" w:styleId="Footer">
    <w:name w:val="footer"/>
    <w:basedOn w:val="Normal"/>
    <w:link w:val="FooterChar"/>
    <w:uiPriority w:val="99"/>
    <w:unhideWhenUsed/>
    <w:rsid w:val="006165F7"/>
    <w:pPr>
      <w:tabs>
        <w:tab w:val="center" w:pos="4680"/>
        <w:tab w:val="right" w:pos="9360"/>
      </w:tabs>
    </w:pPr>
  </w:style>
  <w:style w:type="character" w:customStyle="1" w:styleId="FooterChar">
    <w:name w:val="Footer Char"/>
    <w:basedOn w:val="DefaultParagraphFont"/>
    <w:link w:val="Footer"/>
    <w:uiPriority w:val="99"/>
    <w:rsid w:val="0061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Cambas</dc:creator>
  <cp:keywords/>
  <dc:description/>
  <cp:lastModifiedBy>Lori Cambas</cp:lastModifiedBy>
  <cp:revision>2</cp:revision>
  <dcterms:created xsi:type="dcterms:W3CDTF">2022-02-27T00:36:00Z</dcterms:created>
  <dcterms:modified xsi:type="dcterms:W3CDTF">2022-02-27T00:36:00Z</dcterms:modified>
</cp:coreProperties>
</file>